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1951F" w14:textId="5F611543" w:rsidR="00DB2BE1" w:rsidRDefault="00DB2BE1" w:rsidP="00DB2BE1">
      <w:r>
        <w:rPr>
          <w:noProof/>
        </w:rPr>
        <w:drawing>
          <wp:anchor distT="0" distB="0" distL="114300" distR="114300" simplePos="0" relativeHeight="251655168" behindDoc="0" locked="0" layoutInCell="1" allowOverlap="1" wp14:anchorId="0A503537" wp14:editId="5DD23589">
            <wp:simplePos x="0" y="0"/>
            <wp:positionH relativeFrom="page">
              <wp:align>left</wp:align>
            </wp:positionH>
            <wp:positionV relativeFrom="paragraph">
              <wp:posOffset>-914239</wp:posOffset>
            </wp:positionV>
            <wp:extent cx="7715876" cy="1351128"/>
            <wp:effectExtent l="0" t="0" r="0" b="1905"/>
            <wp:wrapNone/>
            <wp:docPr id="870667682" name="Picture 1" descr="A close-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667682" name="Picture 1" descr="A close-up of a map&#10;&#10;Description automatically generated"/>
                    <pic:cNvPicPr/>
                  </pic:nvPicPr>
                  <pic:blipFill rotWithShape="1">
                    <a:blip r:embed="rId8" cstate="print">
                      <a:extLst>
                        <a:ext uri="{28A0092B-C50C-407E-A947-70E740481C1C}">
                          <a14:useLocalDpi xmlns:a14="http://schemas.microsoft.com/office/drawing/2010/main" val="0"/>
                        </a:ext>
                      </a:extLst>
                    </a:blip>
                    <a:srcRect r="-605" b="68673"/>
                    <a:stretch/>
                  </pic:blipFill>
                  <pic:spPr bwMode="auto">
                    <a:xfrm>
                      <a:off x="0" y="0"/>
                      <a:ext cx="7762972" cy="1359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30DE1F" w14:textId="77777777" w:rsidR="00DB2BE1" w:rsidRDefault="00DB2BE1" w:rsidP="00DB2BE1"/>
    <w:p w14:paraId="25AE6D62" w14:textId="22F674CE" w:rsidR="00DB2BE1" w:rsidRDefault="00DB2BE1" w:rsidP="00DB2BE1">
      <w:r>
        <w:rPr>
          <w:noProof/>
        </w:rPr>
        <w:drawing>
          <wp:anchor distT="0" distB="0" distL="114300" distR="114300" simplePos="0" relativeHeight="251657216" behindDoc="0" locked="0" layoutInCell="1" allowOverlap="1" wp14:anchorId="766F7CCB" wp14:editId="7825ECEB">
            <wp:simplePos x="0" y="0"/>
            <wp:positionH relativeFrom="column">
              <wp:posOffset>3173104</wp:posOffset>
            </wp:positionH>
            <wp:positionV relativeFrom="paragraph">
              <wp:posOffset>204972</wp:posOffset>
            </wp:positionV>
            <wp:extent cx="2681605" cy="1473835"/>
            <wp:effectExtent l="0" t="0" r="4445" b="0"/>
            <wp:wrapThrough wrapText="bothSides">
              <wp:wrapPolygon edited="0">
                <wp:start x="0" y="0"/>
                <wp:lineTo x="0" y="21218"/>
                <wp:lineTo x="21482" y="21218"/>
                <wp:lineTo x="21482" y="0"/>
                <wp:lineTo x="0" y="0"/>
              </wp:wrapPolygon>
            </wp:wrapThrough>
            <wp:docPr id="999088598" name="Picture 2" descr="A close-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88598" name="Picture 2" descr="A close-up of a map&#10;&#10;Description automatically generated"/>
                    <pic:cNvPicPr/>
                  </pic:nvPicPr>
                  <pic:blipFill rotWithShape="1">
                    <a:blip r:embed="rId9" cstate="print">
                      <a:extLst>
                        <a:ext uri="{28A0092B-C50C-407E-A947-70E740481C1C}">
                          <a14:useLocalDpi xmlns:a14="http://schemas.microsoft.com/office/drawing/2010/main" val="0"/>
                        </a:ext>
                      </a:extLst>
                    </a:blip>
                    <a:srcRect l="50481" t="36406" r="2710" b="17856"/>
                    <a:stretch/>
                  </pic:blipFill>
                  <pic:spPr bwMode="auto">
                    <a:xfrm>
                      <a:off x="0" y="0"/>
                      <a:ext cx="2681605" cy="1473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AA7492" w14:textId="5B4FE44E" w:rsidR="00DB2BE1" w:rsidRPr="00DB2BE1" w:rsidRDefault="00DB2BE1" w:rsidP="00DB2BE1">
      <w:r w:rsidRPr="00DB2BE1">
        <w:t>Interserve is a global community sharing Jesus' transforming love in practical, wholistic ways among the peoples of Asia &amp; the Arab World, both here in Great Britain &amp; Ireland, and overseas. Thank You for praying with us as we seek a new National Director for 2025.</w:t>
      </w:r>
    </w:p>
    <w:p w14:paraId="79A007EC" w14:textId="14928F90" w:rsidR="00DB2BE1" w:rsidRDefault="00DB2BE1" w:rsidP="00DB2BE1">
      <w:r w:rsidRPr="00DB2BE1">
        <w:t>Find out more via interserve.org.uk/gbi-call-to-prayer-2024</w:t>
      </w:r>
    </w:p>
    <w:p w14:paraId="6DDEA201" w14:textId="5872B5C4" w:rsidR="00DB2BE1" w:rsidRPr="00DB2BE1" w:rsidRDefault="00DB2BE1" w:rsidP="00DB2BE1">
      <w:pPr>
        <w:rPr>
          <w:b/>
          <w:bCs/>
          <w:color w:val="CC0066"/>
          <w:sz w:val="28"/>
          <w:szCs w:val="28"/>
        </w:rPr>
      </w:pPr>
      <w:r w:rsidRPr="00DB2BE1">
        <w:rPr>
          <w:b/>
          <w:bCs/>
          <w:color w:val="CC0066"/>
          <w:sz w:val="28"/>
          <w:szCs w:val="28"/>
        </w:rPr>
        <w:t xml:space="preserve">Pray with us </w:t>
      </w:r>
    </w:p>
    <w:p w14:paraId="12E2219B" w14:textId="77777777" w:rsidR="00DB2BE1" w:rsidRPr="00DB2BE1" w:rsidRDefault="00DB2BE1" w:rsidP="00DB2BE1">
      <w:pPr>
        <w:numPr>
          <w:ilvl w:val="0"/>
          <w:numId w:val="2"/>
        </w:numPr>
      </w:pPr>
      <w:r w:rsidRPr="00DB2BE1">
        <w:t>We</w:t>
      </w:r>
      <w:r w:rsidRPr="00DB2BE1">
        <w:rPr>
          <w:b/>
          <w:bCs/>
        </w:rPr>
        <w:t xml:space="preserve"> thank God for the Partners, Associates and Office Staff who make up Interserve Great Britain &amp; Ireland (GBI)</w:t>
      </w:r>
      <w:r w:rsidRPr="00DB2BE1">
        <w:t xml:space="preserve">, and for all they do in sharing Jesus among peoples of Asia and the Arab World both here and overseas. Many will be </w:t>
      </w:r>
      <w:proofErr w:type="gramStart"/>
      <w:r w:rsidRPr="00DB2BE1">
        <w:t>gathering together</w:t>
      </w:r>
      <w:proofErr w:type="gramEnd"/>
      <w:r w:rsidRPr="00DB2BE1">
        <w:t xml:space="preserve"> to pray at Interserve GBI’s National conference from 1-3 November. Please pray for God’s blessing and encouragement for them </w:t>
      </w:r>
      <w:proofErr w:type="gramStart"/>
      <w:r w:rsidRPr="00DB2BE1">
        <w:t>in the midst of</w:t>
      </w:r>
      <w:proofErr w:type="gramEnd"/>
      <w:r w:rsidRPr="00DB2BE1">
        <w:t xml:space="preserve"> ongoing changes.</w:t>
      </w:r>
    </w:p>
    <w:p w14:paraId="082FF31B" w14:textId="71BDE65F" w:rsidR="00DB2BE1" w:rsidRPr="00DB2BE1" w:rsidRDefault="00DB2BE1" w:rsidP="00DB2BE1">
      <w:pPr>
        <w:numPr>
          <w:ilvl w:val="0"/>
          <w:numId w:val="2"/>
        </w:numPr>
      </w:pPr>
      <w:r w:rsidRPr="00DB2BE1">
        <w:t>We</w:t>
      </w:r>
      <w:r w:rsidRPr="00DB2BE1">
        <w:rPr>
          <w:b/>
          <w:bCs/>
        </w:rPr>
        <w:t xml:space="preserve"> praise God for the faithful service of our current National Director, Chris Binder. </w:t>
      </w:r>
      <w:r w:rsidRPr="00DB2BE1">
        <w:t xml:space="preserve">Pray for Chris and Australian colleague, Lyn Pearson, as they prepare to serve as Co-International Directors for the Interserve global fellowship from Spring 2025. Ask they will continually rely on the strength, energy and wisdom that the Lord provides. </w:t>
      </w:r>
    </w:p>
    <w:p w14:paraId="328E0456" w14:textId="3C947559" w:rsidR="00DB2BE1" w:rsidRPr="00DB2BE1" w:rsidRDefault="00DB2BE1" w:rsidP="00DB2BE1">
      <w:pPr>
        <w:numPr>
          <w:ilvl w:val="0"/>
          <w:numId w:val="2"/>
        </w:numPr>
      </w:pPr>
      <w:r w:rsidRPr="00DB2BE1">
        <w:t>Please</w:t>
      </w:r>
      <w:r w:rsidRPr="00DB2BE1">
        <w:rPr>
          <w:b/>
          <w:bCs/>
        </w:rPr>
        <w:t xml:space="preserve"> pray for Interserve GBI’s Board members leading the search for a new National Director, </w:t>
      </w:r>
      <w:r w:rsidRPr="00DB2BE1">
        <w:t>as they prayerfully seek to discern God’s heart for the person who will take up leadership of Interserve GBI. Ask for the Lord’s guidance, wisdom, and unity for all involved in the discernment journey.</w:t>
      </w:r>
    </w:p>
    <w:p w14:paraId="0D49338F" w14:textId="265E596B" w:rsidR="00DB2BE1" w:rsidRPr="00DB2BE1" w:rsidRDefault="00DB2BE1" w:rsidP="00DB2BE1">
      <w:pPr>
        <w:numPr>
          <w:ilvl w:val="0"/>
          <w:numId w:val="2"/>
        </w:numPr>
      </w:pPr>
      <w:r w:rsidRPr="00DB2BE1">
        <w:rPr>
          <w:b/>
          <w:bCs/>
        </w:rPr>
        <w:t>Pray for all those who consider applying for this role</w:t>
      </w:r>
      <w:r w:rsidRPr="00DB2BE1">
        <w:t xml:space="preserve"> in the coming weeks, both external candidates and those from within Interserve. We ask for God’s good plans and purposes to prevail throughout the recruitment process for all involved.</w:t>
      </w:r>
    </w:p>
    <w:p w14:paraId="77D45002" w14:textId="7F16389E" w:rsidR="00877571" w:rsidRDefault="00877571"/>
    <w:sectPr w:rsidR="008775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D44F1E"/>
    <w:multiLevelType w:val="hybridMultilevel"/>
    <w:tmpl w:val="D7E2B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7C543F"/>
    <w:multiLevelType w:val="multilevel"/>
    <w:tmpl w:val="8190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9386704">
    <w:abstractNumId w:val="0"/>
  </w:num>
  <w:num w:numId="2" w16cid:durableId="1833327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BE1"/>
    <w:rsid w:val="005A5600"/>
    <w:rsid w:val="00877571"/>
    <w:rsid w:val="00966D2F"/>
    <w:rsid w:val="00DB2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8D3DB"/>
  <w15:chartTrackingRefBased/>
  <w15:docId w15:val="{2A2627D6-E4FC-4B9C-AB01-3F5C8E201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B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2B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2B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2B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2B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2B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B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B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B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B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B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B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B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B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B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B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B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BE1"/>
    <w:rPr>
      <w:rFonts w:eastAsiaTheme="majorEastAsia" w:cstheme="majorBidi"/>
      <w:color w:val="272727" w:themeColor="text1" w:themeTint="D8"/>
    </w:rPr>
  </w:style>
  <w:style w:type="paragraph" w:styleId="Title">
    <w:name w:val="Title"/>
    <w:basedOn w:val="Normal"/>
    <w:next w:val="Normal"/>
    <w:link w:val="TitleChar"/>
    <w:uiPriority w:val="10"/>
    <w:qFormat/>
    <w:rsid w:val="00DB2B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B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B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B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BE1"/>
    <w:pPr>
      <w:spacing w:before="160"/>
      <w:jc w:val="center"/>
    </w:pPr>
    <w:rPr>
      <w:i/>
      <w:iCs/>
      <w:color w:val="404040" w:themeColor="text1" w:themeTint="BF"/>
    </w:rPr>
  </w:style>
  <w:style w:type="character" w:customStyle="1" w:styleId="QuoteChar">
    <w:name w:val="Quote Char"/>
    <w:basedOn w:val="DefaultParagraphFont"/>
    <w:link w:val="Quote"/>
    <w:uiPriority w:val="29"/>
    <w:rsid w:val="00DB2BE1"/>
    <w:rPr>
      <w:i/>
      <w:iCs/>
      <w:color w:val="404040" w:themeColor="text1" w:themeTint="BF"/>
    </w:rPr>
  </w:style>
  <w:style w:type="paragraph" w:styleId="ListParagraph">
    <w:name w:val="List Paragraph"/>
    <w:basedOn w:val="Normal"/>
    <w:uiPriority w:val="34"/>
    <w:qFormat/>
    <w:rsid w:val="00DB2BE1"/>
    <w:pPr>
      <w:ind w:left="720"/>
      <w:contextualSpacing/>
    </w:pPr>
  </w:style>
  <w:style w:type="character" w:styleId="IntenseEmphasis">
    <w:name w:val="Intense Emphasis"/>
    <w:basedOn w:val="DefaultParagraphFont"/>
    <w:uiPriority w:val="21"/>
    <w:qFormat/>
    <w:rsid w:val="00DB2BE1"/>
    <w:rPr>
      <w:i/>
      <w:iCs/>
      <w:color w:val="0F4761" w:themeColor="accent1" w:themeShade="BF"/>
    </w:rPr>
  </w:style>
  <w:style w:type="paragraph" w:styleId="IntenseQuote">
    <w:name w:val="Intense Quote"/>
    <w:basedOn w:val="Normal"/>
    <w:next w:val="Normal"/>
    <w:link w:val="IntenseQuoteChar"/>
    <w:uiPriority w:val="30"/>
    <w:qFormat/>
    <w:rsid w:val="00DB2B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BE1"/>
    <w:rPr>
      <w:i/>
      <w:iCs/>
      <w:color w:val="0F4761" w:themeColor="accent1" w:themeShade="BF"/>
    </w:rPr>
  </w:style>
  <w:style w:type="character" w:styleId="IntenseReference">
    <w:name w:val="Intense Reference"/>
    <w:basedOn w:val="DefaultParagraphFont"/>
    <w:uiPriority w:val="32"/>
    <w:qFormat/>
    <w:rsid w:val="00DB2BE1"/>
    <w:rPr>
      <w:b/>
      <w:bCs/>
      <w:smallCaps/>
      <w:color w:val="0F4761" w:themeColor="accent1" w:themeShade="BF"/>
      <w:spacing w:val="5"/>
    </w:rPr>
  </w:style>
  <w:style w:type="character" w:styleId="Hyperlink">
    <w:name w:val="Hyperlink"/>
    <w:basedOn w:val="DefaultParagraphFont"/>
    <w:uiPriority w:val="99"/>
    <w:unhideWhenUsed/>
    <w:rsid w:val="00DB2BE1"/>
    <w:rPr>
      <w:color w:val="467886" w:themeColor="hyperlink"/>
      <w:u w:val="single"/>
    </w:rPr>
  </w:style>
  <w:style w:type="character" w:styleId="UnresolvedMention">
    <w:name w:val="Unresolved Mention"/>
    <w:basedOn w:val="DefaultParagraphFont"/>
    <w:uiPriority w:val="99"/>
    <w:semiHidden/>
    <w:unhideWhenUsed/>
    <w:rsid w:val="00DB2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326028">
      <w:bodyDiv w:val="1"/>
      <w:marLeft w:val="0"/>
      <w:marRight w:val="0"/>
      <w:marTop w:val="0"/>
      <w:marBottom w:val="0"/>
      <w:divBdr>
        <w:top w:val="none" w:sz="0" w:space="0" w:color="auto"/>
        <w:left w:val="none" w:sz="0" w:space="0" w:color="auto"/>
        <w:bottom w:val="none" w:sz="0" w:space="0" w:color="auto"/>
        <w:right w:val="none" w:sz="0" w:space="0" w:color="auto"/>
      </w:divBdr>
    </w:div>
    <w:div w:id="270940811">
      <w:bodyDiv w:val="1"/>
      <w:marLeft w:val="0"/>
      <w:marRight w:val="0"/>
      <w:marTop w:val="0"/>
      <w:marBottom w:val="0"/>
      <w:divBdr>
        <w:top w:val="none" w:sz="0" w:space="0" w:color="auto"/>
        <w:left w:val="none" w:sz="0" w:space="0" w:color="auto"/>
        <w:bottom w:val="none" w:sz="0" w:space="0" w:color="auto"/>
        <w:right w:val="none" w:sz="0" w:space="0" w:color="auto"/>
      </w:divBdr>
      <w:divsChild>
        <w:div w:id="1477068191">
          <w:marLeft w:val="0"/>
          <w:marRight w:val="0"/>
          <w:marTop w:val="0"/>
          <w:marBottom w:val="0"/>
          <w:divBdr>
            <w:top w:val="none" w:sz="0" w:space="0" w:color="auto"/>
            <w:left w:val="none" w:sz="0" w:space="0" w:color="auto"/>
            <w:bottom w:val="none" w:sz="0" w:space="0" w:color="auto"/>
            <w:right w:val="none" w:sz="0" w:space="0" w:color="auto"/>
          </w:divBdr>
        </w:div>
      </w:divsChild>
    </w:div>
    <w:div w:id="915091372">
      <w:bodyDiv w:val="1"/>
      <w:marLeft w:val="0"/>
      <w:marRight w:val="0"/>
      <w:marTop w:val="0"/>
      <w:marBottom w:val="0"/>
      <w:divBdr>
        <w:top w:val="none" w:sz="0" w:space="0" w:color="auto"/>
        <w:left w:val="none" w:sz="0" w:space="0" w:color="auto"/>
        <w:bottom w:val="none" w:sz="0" w:space="0" w:color="auto"/>
        <w:right w:val="none" w:sz="0" w:space="0" w:color="auto"/>
      </w:divBdr>
      <w:divsChild>
        <w:div w:id="1901935952">
          <w:marLeft w:val="0"/>
          <w:marRight w:val="0"/>
          <w:marTop w:val="0"/>
          <w:marBottom w:val="0"/>
          <w:divBdr>
            <w:top w:val="none" w:sz="0" w:space="0" w:color="auto"/>
            <w:left w:val="none" w:sz="0" w:space="0" w:color="auto"/>
            <w:bottom w:val="none" w:sz="0" w:space="0" w:color="auto"/>
            <w:right w:val="none" w:sz="0" w:space="0" w:color="auto"/>
          </w:divBdr>
        </w:div>
      </w:divsChild>
    </w:div>
    <w:div w:id="1434935265">
      <w:bodyDiv w:val="1"/>
      <w:marLeft w:val="0"/>
      <w:marRight w:val="0"/>
      <w:marTop w:val="0"/>
      <w:marBottom w:val="0"/>
      <w:divBdr>
        <w:top w:val="none" w:sz="0" w:space="0" w:color="auto"/>
        <w:left w:val="none" w:sz="0" w:space="0" w:color="auto"/>
        <w:bottom w:val="none" w:sz="0" w:space="0" w:color="auto"/>
        <w:right w:val="none" w:sz="0" w:space="0" w:color="auto"/>
      </w:divBdr>
      <w:divsChild>
        <w:div w:id="1038161750">
          <w:marLeft w:val="0"/>
          <w:marRight w:val="0"/>
          <w:marTop w:val="0"/>
          <w:marBottom w:val="0"/>
          <w:divBdr>
            <w:top w:val="none" w:sz="0" w:space="0" w:color="auto"/>
            <w:left w:val="none" w:sz="0" w:space="0" w:color="auto"/>
            <w:bottom w:val="none" w:sz="0" w:space="0" w:color="auto"/>
            <w:right w:val="none" w:sz="0" w:space="0" w:color="auto"/>
          </w:divBdr>
        </w:div>
      </w:divsChild>
    </w:div>
    <w:div w:id="1659308379">
      <w:bodyDiv w:val="1"/>
      <w:marLeft w:val="0"/>
      <w:marRight w:val="0"/>
      <w:marTop w:val="0"/>
      <w:marBottom w:val="0"/>
      <w:divBdr>
        <w:top w:val="none" w:sz="0" w:space="0" w:color="auto"/>
        <w:left w:val="none" w:sz="0" w:space="0" w:color="auto"/>
        <w:bottom w:val="none" w:sz="0" w:space="0" w:color="auto"/>
        <w:right w:val="none" w:sz="0" w:space="0" w:color="auto"/>
      </w:divBdr>
    </w:div>
    <w:div w:id="1747458424">
      <w:bodyDiv w:val="1"/>
      <w:marLeft w:val="0"/>
      <w:marRight w:val="0"/>
      <w:marTop w:val="0"/>
      <w:marBottom w:val="0"/>
      <w:divBdr>
        <w:top w:val="none" w:sz="0" w:space="0" w:color="auto"/>
        <w:left w:val="none" w:sz="0" w:space="0" w:color="auto"/>
        <w:bottom w:val="none" w:sz="0" w:space="0" w:color="auto"/>
        <w:right w:val="none" w:sz="0" w:space="0" w:color="auto"/>
      </w:divBdr>
      <w:divsChild>
        <w:div w:id="794444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67A2CD80E2A84A960A0A9C216AE7C8" ma:contentTypeVersion="13" ma:contentTypeDescription="Create a new document." ma:contentTypeScope="" ma:versionID="2a7f7efa731c0369a28a7d0193ab0bde">
  <xsd:schema xmlns:xsd="http://www.w3.org/2001/XMLSchema" xmlns:xs="http://www.w3.org/2001/XMLSchema" xmlns:p="http://schemas.microsoft.com/office/2006/metadata/properties" xmlns:ns3="54e7f3f8-0bae-4dfa-8f6d-fac96198d48e" xmlns:ns4="406d099c-8d7f-4aae-b315-305fa28204ab" targetNamespace="http://schemas.microsoft.com/office/2006/metadata/properties" ma:root="true" ma:fieldsID="ee9cbc880fe0b9339842f7c2a29fe769" ns3:_="" ns4:_="">
    <xsd:import namespace="54e7f3f8-0bae-4dfa-8f6d-fac96198d48e"/>
    <xsd:import namespace="406d099c-8d7f-4aae-b315-305fa28204ab"/>
    <xsd:element name="properties">
      <xsd:complexType>
        <xsd:sequence>
          <xsd:element name="documentManagement">
            <xsd:complexType>
              <xsd:all>
                <xsd:element ref="ns3:MediaServiceDateTaken" minOccurs="0"/>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7f3f8-0bae-4dfa-8f6d-fac96198d48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6d099c-8d7f-4aae-b315-305fa28204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4e7f3f8-0bae-4dfa-8f6d-fac96198d48e" xsi:nil="true"/>
  </documentManagement>
</p:properties>
</file>

<file path=customXml/itemProps1.xml><?xml version="1.0" encoding="utf-8"?>
<ds:datastoreItem xmlns:ds="http://schemas.openxmlformats.org/officeDocument/2006/customXml" ds:itemID="{BE0DB131-1CD2-44F5-845F-CD4D46C31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7f3f8-0bae-4dfa-8f6d-fac96198d48e"/>
    <ds:schemaRef ds:uri="406d099c-8d7f-4aae-b315-305fa2820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C49FBE-BC73-4A10-8CD9-4E607AFC9454}">
  <ds:schemaRefs>
    <ds:schemaRef ds:uri="http://schemas.microsoft.com/sharepoint/v3/contenttype/forms"/>
  </ds:schemaRefs>
</ds:datastoreItem>
</file>

<file path=customXml/itemProps3.xml><?xml version="1.0" encoding="utf-8"?>
<ds:datastoreItem xmlns:ds="http://schemas.openxmlformats.org/officeDocument/2006/customXml" ds:itemID="{CB64DBC1-A4FD-483C-AD28-618E1B3C2EDE}">
  <ds:schemaRefs>
    <ds:schemaRef ds:uri="http://purl.org/dc/elements/1.1/"/>
    <ds:schemaRef ds:uri="54e7f3f8-0bae-4dfa-8f6d-fac96198d48e"/>
    <ds:schemaRef ds:uri="http://purl.org/dc/dcmitype/"/>
    <ds:schemaRef ds:uri="406d099c-8d7f-4aae-b315-305fa28204ab"/>
    <ds:schemaRef ds:uri="http://purl.org/dc/term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1365</Characters>
  <Application>Microsoft Office Word</Application>
  <DocSecurity>0</DocSecurity>
  <Lines>28</Lines>
  <Paragraphs>8</Paragraphs>
  <ScaleCrop>false</ScaleCrop>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 Ma</dc:creator>
  <cp:keywords/>
  <dc:description/>
  <cp:lastModifiedBy>Quy Ma</cp:lastModifiedBy>
  <cp:revision>2</cp:revision>
  <dcterms:created xsi:type="dcterms:W3CDTF">2024-10-23T08:59:00Z</dcterms:created>
  <dcterms:modified xsi:type="dcterms:W3CDTF">2024-10-23T08:59:00Z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a6ccf9ef-480e-4dd2-9b8a-da3e3a091754</vt:lpwstr>
  </property>
  <property fmtid="{D5CDD505-2E9C-101B-9397-08002B2CF9AE}" pid="3" name="ContentTypeId">
    <vt:lpwstr>0x010100E867A2CD80E2A84A960A0A9C216AE7C8</vt:lpwstr>
  </property>
</Properties>
</file>